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67F79" w14:textId="040DFD72" w:rsidR="000F6C44" w:rsidRPr="0034508E" w:rsidRDefault="001C1D91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34508E">
        <w:rPr>
          <w:rFonts w:eastAsia="Calibri"/>
          <w:b/>
          <w:color w:val="000000"/>
        </w:rPr>
        <w:t>PROJETO DE LEI N°</w:t>
      </w:r>
      <w:r w:rsidR="009E478B">
        <w:rPr>
          <w:rFonts w:eastAsia="Calibri"/>
          <w:b/>
          <w:color w:val="000000"/>
        </w:rPr>
        <w:t xml:space="preserve"> 06</w:t>
      </w:r>
      <w:bookmarkStart w:id="0" w:name="_GoBack"/>
      <w:bookmarkEnd w:id="0"/>
      <w:r w:rsidRPr="0034508E">
        <w:rPr>
          <w:rFonts w:eastAsia="Calibri"/>
          <w:b/>
          <w:color w:val="000000"/>
        </w:rPr>
        <w:t xml:space="preserve">, DE </w:t>
      </w:r>
      <w:r w:rsidR="00C606BF">
        <w:rPr>
          <w:rFonts w:eastAsia="Calibri"/>
          <w:b/>
        </w:rPr>
        <w:t>12 DE MAIO</w:t>
      </w:r>
      <w:r w:rsidR="00EE553A">
        <w:rPr>
          <w:rFonts w:eastAsia="Calibri"/>
          <w:b/>
        </w:rPr>
        <w:t xml:space="preserve"> DE 2025</w:t>
      </w:r>
      <w:r w:rsidR="006870AD">
        <w:rPr>
          <w:rFonts w:eastAsia="Calibri"/>
          <w:b/>
        </w:rPr>
        <w:t>.</w:t>
      </w:r>
    </w:p>
    <w:p w14:paraId="39D53F2A" w14:textId="77777777" w:rsidR="000F6C44" w:rsidRPr="0034508E" w:rsidRDefault="000F6C4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44E511EA" w14:textId="77777777" w:rsidR="000F6C44" w:rsidRPr="0034508E" w:rsidRDefault="000F6C4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22ED07D0" w14:textId="64323285" w:rsidR="000F6C44" w:rsidRPr="0034508E" w:rsidRDefault="001C1D91">
      <w:pPr>
        <w:ind w:left="2268"/>
        <w:jc w:val="both"/>
        <w:rPr>
          <w:rFonts w:eastAsia="Calibri"/>
          <w:b/>
          <w:bCs/>
          <w:i/>
          <w:iCs/>
        </w:rPr>
      </w:pPr>
      <w:r w:rsidRPr="0034508E">
        <w:rPr>
          <w:rFonts w:eastAsia="Calibri"/>
          <w:b/>
          <w:bCs/>
          <w:i/>
          <w:iCs/>
        </w:rPr>
        <w:t>DECLARA A</w:t>
      </w:r>
      <w:r w:rsidR="00C606BF">
        <w:rPr>
          <w:rFonts w:eastAsia="Calibri"/>
          <w:b/>
          <w:bCs/>
          <w:i/>
          <w:iCs/>
        </w:rPr>
        <w:t xml:space="preserve"> UTILIDADE PÚBLICA A ASSOCIAÇÃO INDIGENA KRIPE-AIK </w:t>
      </w:r>
      <w:r w:rsidRPr="0034508E">
        <w:rPr>
          <w:rFonts w:eastAsia="Calibri"/>
          <w:b/>
          <w:bCs/>
          <w:i/>
          <w:iCs/>
        </w:rPr>
        <w:t>E DÁ OUTRAS PROVIDÊNCIAS.</w:t>
      </w:r>
    </w:p>
    <w:p w14:paraId="7A518D2D" w14:textId="77777777" w:rsidR="000F6C44" w:rsidRPr="0034508E" w:rsidRDefault="000F6C44">
      <w:pPr>
        <w:spacing w:line="360" w:lineRule="auto"/>
        <w:ind w:left="2268"/>
        <w:jc w:val="both"/>
        <w:rPr>
          <w:rFonts w:eastAsia="Calibri"/>
          <w:i/>
        </w:rPr>
      </w:pPr>
    </w:p>
    <w:p w14:paraId="25A1F6A7" w14:textId="77777777" w:rsidR="000F6C44" w:rsidRPr="0034508E" w:rsidRDefault="000F6C44">
      <w:pPr>
        <w:spacing w:line="360" w:lineRule="auto"/>
        <w:jc w:val="both"/>
        <w:rPr>
          <w:rFonts w:eastAsia="Calibri"/>
        </w:rPr>
      </w:pPr>
    </w:p>
    <w:p w14:paraId="51802F85" w14:textId="77777777" w:rsidR="000F6C44" w:rsidRPr="0034508E" w:rsidRDefault="001C1D91">
      <w:pPr>
        <w:spacing w:after="200" w:line="360" w:lineRule="auto"/>
        <w:ind w:firstLine="709"/>
        <w:jc w:val="both"/>
        <w:rPr>
          <w:rFonts w:eastAsia="Calibri"/>
        </w:rPr>
      </w:pPr>
      <w:r w:rsidRPr="0034508E">
        <w:rPr>
          <w:rFonts w:eastAsia="Calibri"/>
          <w:b/>
        </w:rPr>
        <w:t>A CÂMARA MUNICIPAL DE TOCANTÍNIA, ESTADO DO TOCANTINS</w:t>
      </w:r>
      <w:r w:rsidRPr="0034508E">
        <w:rPr>
          <w:rFonts w:eastAsia="Calibri"/>
        </w:rPr>
        <w:t>, no uso de suas atribuições legais, aprovou e eu, Prefeito Municipal, sanciono a seguinte Lei:</w:t>
      </w:r>
    </w:p>
    <w:p w14:paraId="3DABECC4" w14:textId="2B54CC72" w:rsidR="000F6C44" w:rsidRPr="0034508E" w:rsidRDefault="001C1D9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9"/>
        <w:jc w:val="both"/>
        <w:rPr>
          <w:rFonts w:eastAsia="Calibri"/>
          <w:color w:val="000000"/>
          <w:highlight w:val="white"/>
        </w:rPr>
      </w:pPr>
      <w:r w:rsidRPr="0034508E">
        <w:rPr>
          <w:rFonts w:eastAsia="Calibri"/>
          <w:b/>
          <w:color w:val="000000"/>
          <w:highlight w:val="white"/>
        </w:rPr>
        <w:t>Art. 1º -</w:t>
      </w:r>
      <w:r w:rsidRPr="0034508E">
        <w:rPr>
          <w:rFonts w:eastAsia="Calibri"/>
          <w:color w:val="000000"/>
          <w:highlight w:val="white"/>
        </w:rPr>
        <w:t xml:space="preserve"> Fica reconhecida e declarada de utilidade pública a</w:t>
      </w:r>
      <w:r w:rsidRPr="0034508E">
        <w:rPr>
          <w:rFonts w:eastAsia="Calibri"/>
        </w:rPr>
        <w:t xml:space="preserve"> </w:t>
      </w:r>
      <w:r w:rsidR="00EE553A" w:rsidRPr="0034508E">
        <w:rPr>
          <w:rFonts w:eastAsia="Calibri"/>
          <w:b/>
          <w:bCs/>
          <w:i/>
          <w:iCs/>
        </w:rPr>
        <w:t>ASSOCIAÇÃO</w:t>
      </w:r>
      <w:r w:rsidR="00C606BF">
        <w:rPr>
          <w:rFonts w:eastAsia="Calibri"/>
          <w:b/>
          <w:bCs/>
          <w:i/>
          <w:iCs/>
        </w:rPr>
        <w:t xml:space="preserve"> INDIGENA KRIPE-AIK E DÁ OUTRAS PROVIÊNCIAS</w:t>
      </w:r>
      <w:r w:rsidR="009033DE">
        <w:rPr>
          <w:rFonts w:eastAsia="Calibri"/>
          <w:color w:val="000000"/>
        </w:rPr>
        <w:t xml:space="preserve"> </w:t>
      </w:r>
      <w:r w:rsidRPr="0034508E">
        <w:rPr>
          <w:rFonts w:eastAsia="Calibri"/>
          <w:color w:val="000000"/>
        </w:rPr>
        <w:t xml:space="preserve">instituição de direito privado, com duração indeterminada e o </w:t>
      </w:r>
      <w:r w:rsidRPr="0034508E">
        <w:rPr>
          <w:rFonts w:eastAsia="Calibri"/>
        </w:rPr>
        <w:t>exercício fiscal coincidirá com o ano civil</w:t>
      </w:r>
      <w:r w:rsidRPr="0034508E">
        <w:rPr>
          <w:rFonts w:eastAsia="Calibri"/>
          <w:color w:val="000000"/>
        </w:rPr>
        <w:t xml:space="preserve">, inscrita no CNPJ sob o nº </w:t>
      </w:r>
      <w:r w:rsidR="00C606BF">
        <w:rPr>
          <w:rFonts w:eastAsia="Calibri"/>
        </w:rPr>
        <w:t>09.602.692/0001</w:t>
      </w:r>
      <w:r w:rsidR="00AA5CDC">
        <w:rPr>
          <w:rFonts w:eastAsia="Calibri"/>
          <w:color w:val="000000"/>
        </w:rPr>
        <w:t>, com sede no</w:t>
      </w:r>
      <w:r w:rsidR="009033DE">
        <w:rPr>
          <w:rFonts w:eastAsia="Calibri"/>
          <w:color w:val="000000"/>
        </w:rPr>
        <w:t xml:space="preserve"> Município de </w:t>
      </w:r>
      <w:proofErr w:type="spellStart"/>
      <w:r w:rsidR="009033DE">
        <w:rPr>
          <w:rFonts w:eastAsia="Calibri"/>
          <w:color w:val="000000"/>
        </w:rPr>
        <w:t>Tocantínia</w:t>
      </w:r>
      <w:proofErr w:type="spellEnd"/>
      <w:r w:rsidR="009033DE">
        <w:rPr>
          <w:rFonts w:eastAsia="Calibri"/>
          <w:color w:val="000000"/>
        </w:rPr>
        <w:t>/TO.</w:t>
      </w:r>
    </w:p>
    <w:p w14:paraId="07A6E0D1" w14:textId="77777777" w:rsidR="000F6C44" w:rsidRPr="0034508E" w:rsidRDefault="001C1D9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9"/>
        <w:jc w:val="both"/>
        <w:rPr>
          <w:rFonts w:eastAsia="Calibri"/>
          <w:color w:val="000000"/>
          <w:highlight w:val="white"/>
        </w:rPr>
      </w:pPr>
      <w:r w:rsidRPr="0034508E">
        <w:rPr>
          <w:rFonts w:eastAsia="Calibri"/>
          <w:b/>
          <w:color w:val="000000"/>
          <w:highlight w:val="white"/>
        </w:rPr>
        <w:t>Art. 2º -</w:t>
      </w:r>
      <w:r w:rsidRPr="0034508E">
        <w:rPr>
          <w:rFonts w:eastAsia="Calibri"/>
          <w:color w:val="000000"/>
          <w:highlight w:val="white"/>
        </w:rPr>
        <w:t xml:space="preserve"> Esta Lei entrará em vigor na data de sua publicação. </w:t>
      </w:r>
    </w:p>
    <w:p w14:paraId="280B5B96" w14:textId="77777777" w:rsidR="000F6C44" w:rsidRPr="0034508E" w:rsidRDefault="001C1D9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9"/>
        <w:jc w:val="both"/>
        <w:rPr>
          <w:rFonts w:eastAsia="Calibri"/>
          <w:color w:val="000000"/>
          <w:highlight w:val="white"/>
        </w:rPr>
      </w:pPr>
      <w:r w:rsidRPr="0034508E">
        <w:rPr>
          <w:rFonts w:eastAsia="Calibri"/>
          <w:b/>
          <w:color w:val="000000"/>
          <w:highlight w:val="white"/>
        </w:rPr>
        <w:t>Art. 3º -</w:t>
      </w:r>
      <w:r w:rsidRPr="0034508E">
        <w:rPr>
          <w:rFonts w:eastAsia="Calibri"/>
          <w:color w:val="000000"/>
          <w:highlight w:val="white"/>
        </w:rPr>
        <w:t xml:space="preserve"> Revogam-se as disposições em contrário.</w:t>
      </w:r>
    </w:p>
    <w:p w14:paraId="56C56308" w14:textId="7AFFAADF" w:rsidR="000F6C44" w:rsidRPr="0034508E" w:rsidRDefault="001C1D91">
      <w:pPr>
        <w:spacing w:after="200" w:line="360" w:lineRule="auto"/>
        <w:ind w:firstLine="709"/>
        <w:jc w:val="both"/>
        <w:rPr>
          <w:rFonts w:eastAsia="Calibri"/>
        </w:rPr>
      </w:pPr>
      <w:bookmarkStart w:id="1" w:name="_gjdgxs" w:colFirst="0" w:colLast="0"/>
      <w:bookmarkEnd w:id="1"/>
      <w:proofErr w:type="spellStart"/>
      <w:r w:rsidRPr="0034508E">
        <w:rPr>
          <w:rFonts w:eastAsia="Calibri"/>
        </w:rPr>
        <w:t>Tocantínia</w:t>
      </w:r>
      <w:proofErr w:type="spellEnd"/>
      <w:r w:rsidRPr="0034508E">
        <w:rPr>
          <w:rFonts w:eastAsia="Calibri"/>
        </w:rPr>
        <w:t xml:space="preserve">, TO, aos </w:t>
      </w:r>
      <w:r w:rsidR="00AA5CDC">
        <w:rPr>
          <w:rFonts w:eastAsia="Calibri"/>
        </w:rPr>
        <w:t>12 de maio</w:t>
      </w:r>
      <w:r w:rsidR="00EE553A">
        <w:rPr>
          <w:rFonts w:eastAsia="Calibri"/>
        </w:rPr>
        <w:t xml:space="preserve"> de 2025</w:t>
      </w:r>
      <w:r w:rsidR="006870AD">
        <w:rPr>
          <w:rFonts w:eastAsia="Calibri"/>
        </w:rPr>
        <w:t>.</w:t>
      </w:r>
    </w:p>
    <w:p w14:paraId="6D750611" w14:textId="77777777" w:rsidR="000F6C44" w:rsidRPr="0034508E" w:rsidRDefault="000F6C44">
      <w:pPr>
        <w:spacing w:after="200" w:line="276" w:lineRule="auto"/>
        <w:ind w:firstLine="709"/>
        <w:jc w:val="both"/>
        <w:rPr>
          <w:rFonts w:eastAsia="Calibri"/>
        </w:rPr>
      </w:pPr>
    </w:p>
    <w:p w14:paraId="3D76A40D" w14:textId="67506EF5" w:rsidR="000F6C44" w:rsidRPr="0034508E" w:rsidRDefault="00DA32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>
        <w:rPr>
          <w:rFonts w:eastAsia="Calibri"/>
          <w:b/>
        </w:rPr>
        <w:t>LEOMAR WAINNE XERENTE</w:t>
      </w:r>
    </w:p>
    <w:p w14:paraId="0B805387" w14:textId="7A8F8B83" w:rsidR="000F6C44" w:rsidRDefault="001C1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34508E">
        <w:rPr>
          <w:rFonts w:eastAsia="Calibri"/>
          <w:b/>
          <w:color w:val="000000"/>
        </w:rPr>
        <w:t>VEREADOR</w:t>
      </w:r>
      <w:r w:rsidR="00BB5EA8">
        <w:rPr>
          <w:rFonts w:eastAsia="Calibri"/>
          <w:b/>
          <w:color w:val="000000"/>
        </w:rPr>
        <w:t xml:space="preserve"> </w:t>
      </w:r>
    </w:p>
    <w:p w14:paraId="3E0FF439" w14:textId="0518F644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29AC5417" w14:textId="5322B179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74FF54DB" w14:textId="026756F7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3D4B13E4" w14:textId="77777777" w:rsidR="00AA5CDC" w:rsidRDefault="00AA5C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0446D471" w14:textId="77777777" w:rsidR="00AA5CDC" w:rsidRDefault="00AA5C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2C50B8E3" w14:textId="77777777" w:rsidR="00AA5CDC" w:rsidRDefault="00AA5C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517FE984" w14:textId="332E581B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3F6C48D" w14:textId="7CDF064C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30190D7" w14:textId="3E1E4C11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2B58F85A" w14:textId="0F3C55D0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8B4BA1F" w14:textId="6854FB85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F42095E" w14:textId="436E0BC7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6FC6A6B5" w14:textId="32F670A8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334C9D19" w14:textId="1D33872D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5CD57A93" w14:textId="04CC4035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2AC7ECD3" w14:textId="52D51DA3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54DEDEE4" w14:textId="77777777" w:rsidR="0034508E" w:rsidRP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55111C7C" w14:textId="77777777" w:rsidR="000F6C44" w:rsidRPr="0034508E" w:rsidRDefault="000F6C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</w:rPr>
      </w:pPr>
    </w:p>
    <w:p w14:paraId="0C7EB4F7" w14:textId="77777777" w:rsidR="000F6C44" w:rsidRPr="0034508E" w:rsidRDefault="000F6C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</w:rPr>
      </w:pPr>
    </w:p>
    <w:p w14:paraId="73F11B21" w14:textId="43482438" w:rsidR="000F6C44" w:rsidRDefault="001C1D91" w:rsidP="003450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</w:rPr>
      </w:pPr>
      <w:r w:rsidRPr="0034508E">
        <w:rPr>
          <w:rFonts w:eastAsia="Calibri"/>
          <w:b/>
        </w:rPr>
        <w:lastRenderedPageBreak/>
        <w:t>JUSTIFICATIVA</w:t>
      </w:r>
    </w:p>
    <w:p w14:paraId="45A4333B" w14:textId="51E49097" w:rsidR="0034508E" w:rsidRPr="0034508E" w:rsidRDefault="0034508E" w:rsidP="003450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eastAsia="Calibri"/>
          <w:b/>
        </w:rPr>
      </w:pPr>
    </w:p>
    <w:p w14:paraId="07089972" w14:textId="77777777" w:rsidR="0034508E" w:rsidRPr="0034508E" w:rsidRDefault="003450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eastAsia="Calibri"/>
          <w:b/>
          <w:color w:val="000000"/>
          <w:highlight w:val="white"/>
          <w:u w:val="single"/>
        </w:rPr>
      </w:pPr>
    </w:p>
    <w:p w14:paraId="357BC561" w14:textId="5EF14C10" w:rsidR="0034508E" w:rsidRDefault="001C1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</w:rPr>
      </w:pPr>
      <w:r w:rsidRPr="0034508E">
        <w:rPr>
          <w:rFonts w:eastAsia="Calibri"/>
        </w:rPr>
        <w:t>O presente projeto de lei tem por objetivo declarar como de utilidade pública a</w:t>
      </w:r>
      <w:r w:rsidR="00AA5CDC" w:rsidRPr="00AA5CDC">
        <w:rPr>
          <w:rFonts w:eastAsia="Calibri"/>
          <w:b/>
          <w:bCs/>
          <w:i/>
          <w:iCs/>
        </w:rPr>
        <w:t xml:space="preserve"> </w:t>
      </w:r>
      <w:r w:rsidR="00AA5CDC" w:rsidRPr="0034508E">
        <w:rPr>
          <w:rFonts w:eastAsia="Calibri"/>
          <w:b/>
          <w:bCs/>
          <w:i/>
          <w:iCs/>
        </w:rPr>
        <w:t>ASSOCIAÇÃO</w:t>
      </w:r>
      <w:r w:rsidR="00AA5CDC">
        <w:rPr>
          <w:rFonts w:eastAsia="Calibri"/>
          <w:b/>
          <w:bCs/>
          <w:i/>
          <w:iCs/>
        </w:rPr>
        <w:t xml:space="preserve"> INDIGENA KRIPE-AIK</w:t>
      </w:r>
      <w:r w:rsidRPr="00BB5EA8">
        <w:rPr>
          <w:rFonts w:eastAsia="Calibri"/>
        </w:rPr>
        <w:t>,</w:t>
      </w:r>
      <w:r w:rsidRPr="0034508E">
        <w:rPr>
          <w:rFonts w:eastAsia="Calibri"/>
        </w:rPr>
        <w:t xml:space="preserve"> que traz como principais objetivos desenvolver atividades que beneficiam a população da localidade. </w:t>
      </w:r>
    </w:p>
    <w:p w14:paraId="6179257A" w14:textId="77777777" w:rsidR="006870AD" w:rsidRDefault="006870AD" w:rsidP="006870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</w:p>
    <w:p w14:paraId="65B07824" w14:textId="473C2D24" w:rsidR="006870AD" w:rsidRDefault="006870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</w:rPr>
      </w:pPr>
      <w:r>
        <w:t xml:space="preserve">Ademais, o reconhecimento como </w:t>
      </w:r>
      <w:r>
        <w:rPr>
          <w:rStyle w:val="Forte"/>
        </w:rPr>
        <w:t>utilidade pública</w:t>
      </w:r>
      <w:r>
        <w:t xml:space="preserve"> permitirá à associação ampliar suas ações, obter apoio institucional e acessar recursos que possibilitem a continuidade e a ampliação de seus projetos.</w:t>
      </w:r>
    </w:p>
    <w:p w14:paraId="377A7B92" w14:textId="77777777" w:rsidR="00EE553A" w:rsidRDefault="00EE55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</w:p>
    <w:p w14:paraId="1F092272" w14:textId="69FFE145" w:rsidR="0034508E" w:rsidRDefault="006870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>Nesse passo, d</w:t>
      </w:r>
      <w:r w:rsidR="00EE553A">
        <w:t xml:space="preserve">iante da relevância social, cultural e econômica das atividades desenvolvidas pela </w:t>
      </w:r>
      <w:r w:rsidRPr="006870AD">
        <w:rPr>
          <w:rStyle w:val="Forte"/>
          <w:b w:val="0"/>
        </w:rPr>
        <w:t>associação</w:t>
      </w:r>
      <w:r w:rsidR="00EE553A" w:rsidRPr="006870AD">
        <w:rPr>
          <w:rStyle w:val="Forte"/>
          <w:b w:val="0"/>
        </w:rPr>
        <w:t xml:space="preserve"> </w:t>
      </w:r>
      <w:r w:rsidRPr="006870AD">
        <w:rPr>
          <w:rStyle w:val="Forte"/>
          <w:b w:val="0"/>
        </w:rPr>
        <w:t>supracitada</w:t>
      </w:r>
      <w:r w:rsidR="00EE553A">
        <w:t>, solicito o apoio dos nobres pares para a aprovação deste projeto de lei, assegurando que essa entidade continue desempenhando seu papel essencial na transformação de vidas e no fortalecimento da cultura em nossa sociedade.</w:t>
      </w:r>
    </w:p>
    <w:p w14:paraId="2A8905CE" w14:textId="77777777" w:rsidR="006870AD" w:rsidRDefault="006870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</w:rPr>
      </w:pPr>
    </w:p>
    <w:p w14:paraId="69053B8A" w14:textId="08C9F9C0" w:rsidR="0034508E" w:rsidRDefault="003450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</w:rPr>
      </w:pPr>
    </w:p>
    <w:p w14:paraId="6AD98080" w14:textId="4B66D0DC" w:rsidR="0034508E" w:rsidRPr="0034508E" w:rsidRDefault="0034508E" w:rsidP="0034508E">
      <w:pPr>
        <w:spacing w:after="200" w:line="360" w:lineRule="auto"/>
        <w:ind w:firstLine="709"/>
        <w:jc w:val="both"/>
        <w:rPr>
          <w:rFonts w:eastAsia="Calibri"/>
        </w:rPr>
      </w:pPr>
      <w:proofErr w:type="spellStart"/>
      <w:r w:rsidRPr="0034508E">
        <w:rPr>
          <w:rFonts w:eastAsia="Calibri"/>
        </w:rPr>
        <w:t>Tocantínia</w:t>
      </w:r>
      <w:proofErr w:type="spellEnd"/>
      <w:r w:rsidRPr="0034508E">
        <w:rPr>
          <w:rFonts w:eastAsia="Calibri"/>
        </w:rPr>
        <w:t xml:space="preserve">, TO, aos </w:t>
      </w:r>
      <w:r w:rsidR="00AA5CDC">
        <w:rPr>
          <w:rFonts w:eastAsia="Calibri"/>
        </w:rPr>
        <w:t>12</w:t>
      </w:r>
      <w:r w:rsidR="00EE553A">
        <w:rPr>
          <w:rFonts w:eastAsia="Calibri"/>
        </w:rPr>
        <w:t xml:space="preserve"> </w:t>
      </w:r>
      <w:r w:rsidRPr="0034508E">
        <w:rPr>
          <w:rFonts w:eastAsia="Calibri"/>
        </w:rPr>
        <w:t xml:space="preserve">dias do mês de </w:t>
      </w:r>
      <w:r w:rsidR="00AA5CDC">
        <w:rPr>
          <w:rFonts w:eastAsia="Calibri"/>
        </w:rPr>
        <w:t>maio</w:t>
      </w:r>
      <w:r w:rsidRPr="0034508E">
        <w:rPr>
          <w:rFonts w:eastAsia="Calibri"/>
        </w:rPr>
        <w:t xml:space="preserve"> de 202</w:t>
      </w:r>
      <w:r w:rsidR="00EE553A">
        <w:rPr>
          <w:rFonts w:eastAsia="Calibri"/>
        </w:rPr>
        <w:t>5</w:t>
      </w:r>
      <w:r w:rsidRPr="0034508E">
        <w:rPr>
          <w:rFonts w:eastAsia="Calibri"/>
        </w:rPr>
        <w:t>.</w:t>
      </w:r>
    </w:p>
    <w:p w14:paraId="352398F9" w14:textId="77777777" w:rsidR="0034508E" w:rsidRPr="0034508E" w:rsidRDefault="0034508E" w:rsidP="0034508E">
      <w:pPr>
        <w:spacing w:after="200" w:line="276" w:lineRule="auto"/>
        <w:ind w:firstLine="709"/>
        <w:jc w:val="both"/>
        <w:rPr>
          <w:rFonts w:eastAsia="Calibri"/>
        </w:rPr>
      </w:pPr>
    </w:p>
    <w:p w14:paraId="564B30DF" w14:textId="77777777" w:rsidR="00DA3203" w:rsidRPr="0034508E" w:rsidRDefault="00DA3203" w:rsidP="00DA32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>
        <w:rPr>
          <w:rFonts w:eastAsia="Calibri"/>
          <w:b/>
        </w:rPr>
        <w:t>LEOMAR WAINNE XERENTE</w:t>
      </w:r>
    </w:p>
    <w:p w14:paraId="1D9EB680" w14:textId="77777777" w:rsidR="00DA3203" w:rsidRDefault="00DA3203" w:rsidP="00DA32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34508E">
        <w:rPr>
          <w:rFonts w:eastAsia="Calibri"/>
          <w:b/>
          <w:color w:val="000000"/>
        </w:rPr>
        <w:t>VEREADOR</w:t>
      </w:r>
      <w:r>
        <w:rPr>
          <w:rFonts w:eastAsia="Calibri"/>
          <w:b/>
          <w:color w:val="000000"/>
        </w:rPr>
        <w:t xml:space="preserve"> </w:t>
      </w:r>
    </w:p>
    <w:p w14:paraId="477EE9BB" w14:textId="77777777" w:rsidR="0034508E" w:rsidRPr="0034508E" w:rsidRDefault="003450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color w:val="000000"/>
        </w:rPr>
      </w:pPr>
    </w:p>
    <w:sectPr w:rsidR="0034508E" w:rsidRPr="0034508E">
      <w:headerReference w:type="default" r:id="rId6"/>
      <w:footerReference w:type="even" r:id="rId7"/>
      <w:footerReference w:type="default" r:id="rId8"/>
      <w:pgSz w:w="11907" w:h="16840"/>
      <w:pgMar w:top="1701" w:right="1134" w:bottom="1134" w:left="1701" w:header="709" w:footer="5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06484" w14:textId="77777777" w:rsidR="00450408" w:rsidRDefault="00450408">
      <w:r>
        <w:separator/>
      </w:r>
    </w:p>
  </w:endnote>
  <w:endnote w:type="continuationSeparator" w:id="0">
    <w:p w14:paraId="46888914" w14:textId="77777777" w:rsidR="00450408" w:rsidRDefault="0045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E6A9F" w14:textId="77777777" w:rsidR="000F6C44" w:rsidRDefault="001C1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56D3D03" w14:textId="77777777" w:rsidR="000F6C44" w:rsidRDefault="000F6C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5A938" w14:textId="77777777" w:rsidR="000F6C44" w:rsidRDefault="000F6C44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14:paraId="40C98DE7" w14:textId="77777777" w:rsidR="000F6C44" w:rsidRDefault="001C1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Praça Frei Antônio de Ganges, nº. 69 – Centro – CEP.: 77640-000 - </w:t>
    </w:r>
    <w:proofErr w:type="spellStart"/>
    <w:r>
      <w:rPr>
        <w:color w:val="000000"/>
        <w:sz w:val="20"/>
        <w:szCs w:val="20"/>
      </w:rPr>
      <w:t>Tocantínia</w:t>
    </w:r>
    <w:proofErr w:type="spellEnd"/>
    <w:r>
      <w:rPr>
        <w:color w:val="000000"/>
        <w:sz w:val="20"/>
        <w:szCs w:val="20"/>
      </w:rPr>
      <w:t xml:space="preserve"> – TO</w:t>
    </w:r>
  </w:p>
  <w:p w14:paraId="0F55B87A" w14:textId="77777777" w:rsidR="000F6C44" w:rsidRDefault="001C1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CNPJ – 04.357.946/0001-60 FONE: (063) 3367- 1283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B9281" w14:textId="77777777" w:rsidR="00450408" w:rsidRDefault="00450408">
      <w:r>
        <w:separator/>
      </w:r>
    </w:p>
  </w:footnote>
  <w:footnote w:type="continuationSeparator" w:id="0">
    <w:p w14:paraId="073CF050" w14:textId="77777777" w:rsidR="00450408" w:rsidRDefault="00450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89F92" w14:textId="77777777" w:rsidR="000F6C44" w:rsidRDefault="001C1D91">
    <w:pPr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08B8447" wp14:editId="735E5216">
              <wp:simplePos x="0" y="0"/>
              <wp:positionH relativeFrom="rightMargin">
                <wp:align>center</wp:align>
              </wp:positionH>
              <wp:positionV relativeFrom="page">
                <wp:posOffset>0</wp:posOffset>
              </wp:positionV>
              <wp:extent cx="488315" cy="23749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8315" cy="237490"/>
                        <a:chOff x="5101825" y="3093925"/>
                        <a:chExt cx="488350" cy="1375950"/>
                      </a:xfrm>
                    </wpg:grpSpPr>
                    <wpg:grpSp>
                      <wpg:cNvPr id="2" name="Agrupar 2"/>
                      <wpg:cNvGrpSpPr/>
                      <wpg:grpSpPr>
                        <a:xfrm>
                          <a:off x="5101843" y="3661255"/>
                          <a:ext cx="488315" cy="237490"/>
                          <a:chOff x="0" y="0"/>
                          <a:chExt cx="488315" cy="237490"/>
                        </a:xfrm>
                      </wpg:grpSpPr>
                      <wps:wsp>
                        <wps:cNvPr id="3" name="Retângulo 3"/>
                        <wps:cNvSpPr/>
                        <wps:spPr>
                          <a:xfrm>
                            <a:off x="0" y="0"/>
                            <a:ext cx="488300" cy="23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D4FE45" w14:textId="77777777" w:rsidR="000F6C44" w:rsidRDefault="000F6C44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orma Livre: Forma 4"/>
                        <wps:cNvSpPr/>
                        <wps:spPr>
                          <a:xfrm>
                            <a:off x="0" y="5080"/>
                            <a:ext cx="48831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228600" extrusionOk="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488315" y="228600"/>
                                </a:lnTo>
                                <a:lnTo>
                                  <a:pt x="48831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7A6892" w14:textId="77777777" w:rsidR="000F6C44" w:rsidRDefault="001C1D91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PAGE    \* MERGEFORMAT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F3051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ctr" anchorCtr="0">
                          <a:noAutofit/>
                        </wps:bodyPr>
                      </wps:wsp>
                      <wpg:grpSp>
                        <wpg:cNvPr id="5" name="Agrupar 5"/>
                        <wpg:cNvGrpSpPr/>
                        <wpg:grpSpPr>
                          <a:xfrm>
                            <a:off x="125094" y="0"/>
                            <a:ext cx="237490" cy="237490"/>
                            <a:chOff x="0" y="0"/>
                            <a:chExt cx="237490" cy="237490"/>
                          </a:xfrm>
                        </wpg:grpSpPr>
                        <wps:wsp>
                          <wps:cNvPr id="6" name="Elipse 6"/>
                          <wps:cNvSpPr/>
                          <wps:spPr>
                            <a:xfrm>
                              <a:off x="0" y="0"/>
                              <a:ext cx="237490" cy="237490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84A2C6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05F5FFA" w14:textId="77777777" w:rsidR="000F6C44" w:rsidRDefault="000F6C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Elipse 7"/>
                          <wps:cNvSpPr/>
                          <wps:spPr>
                            <a:xfrm>
                              <a:off x="5715" y="1905"/>
                              <a:ext cx="64135" cy="64135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C2698E" w14:textId="77777777" w:rsidR="000F6C44" w:rsidRDefault="000F6C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08B8447" id="Agrupar 1" o:spid="_x0000_s1026" style="position:absolute;left:0;text-align:left;margin-left:0;margin-top:0;width:38.45pt;height:18.7pt;z-index:251658240;mso-position-horizontal:center;mso-position-horizontal-relative:right-margin-area;mso-position-vertical-relative:page" coordorigin="51018,30939" coordsize="4883,1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">
              <v:group id="Agrupar 2" o:spid="_x0000_s1027" style="position:absolute;left:51018;top:36612;width:4883;height:2375" coordsize="48831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ângulo 3" o:spid="_x0000_s1028" style="position:absolute;width:488300;height:237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33D4FE45" w14:textId="77777777" w:rsidR="000F6C44" w:rsidRDefault="000F6C44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4" o:spid="_x0000_s1029" style="position:absolute;top:5080;width:488315;height:228600;visibility:visible;mso-wrap-style:square;v-text-anchor:middle" coordsize="488315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" adj="-11796480,,5400" path="m,l,228600r488315,l488315,,,xe" filled="f" stroked="f">
                  <v:stroke joinstyle="miter"/>
                  <v:formulas/>
                  <v:path arrowok="t" o:extrusionok="f" o:connecttype="custom" textboxrect="0,0,488315,228600"/>
                  <v:textbox inset="7pt,3pt,7pt,3pt">
                    <w:txbxContent>
                      <w:p w14:paraId="587A6892" w14:textId="77777777" w:rsidR="000F6C44" w:rsidRDefault="001C1D91">
                        <w:pPr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PAGE    \* MERGEFORMAT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F3051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group id="Agrupar 5" o:spid="_x0000_s1030" style="position:absolute;left:125094;width:237490;height:237490" coordsize="23749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Elipse 6" o:spid="_x0000_s1031" style="position:absolute;width:237490;height:237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" filled="f" strokecolor="#84a2c6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05F5FFA" w14:textId="77777777" w:rsidR="000F6C44" w:rsidRDefault="000F6C44">
                          <w:pPr>
                            <w:textDirection w:val="btLr"/>
                          </w:pPr>
                        </w:p>
                      </w:txbxContent>
                    </v:textbox>
                  </v:oval>
                  <v:oval id="Elipse 7" o:spid="_x0000_s1032" style="position:absolute;left:5715;top:1905;width:64135;height:64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" fillcolor="#84a2c6" stroked="f">
                    <v:textbox inset="2.53958mm,2.53958mm,2.53958mm,2.53958mm">
                      <w:txbxContent>
                        <w:p w14:paraId="16C2698E" w14:textId="77777777" w:rsidR="000F6C44" w:rsidRDefault="000F6C44">
                          <w:pPr>
                            <w:textDirection w:val="btLr"/>
                          </w:pPr>
                        </w:p>
                      </w:txbxContent>
                    </v:textbox>
                  </v:oval>
                </v:group>
              </v:group>
              <w10:wrap anchorx="margin" anchory="page"/>
            </v:group>
          </w:pict>
        </mc:Fallback>
      </mc:AlternateContent>
    </w:r>
    <w:r>
      <w:rPr>
        <w:noProof/>
      </w:rPr>
      <w:drawing>
        <wp:inline distT="0" distB="0" distL="0" distR="0" wp14:anchorId="047FFBF9" wp14:editId="3CF23B2D">
          <wp:extent cx="4524375" cy="838200"/>
          <wp:effectExtent l="0" t="0" r="0" b="0"/>
          <wp:docPr id="8" name="image1.jpg" descr="C:\Users\Camara\Documents\logo-cmtocantin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Camara\Documents\logo-cmtocantini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7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1E7389" w14:textId="77777777" w:rsidR="000F6C44" w:rsidRDefault="000F6C4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44"/>
    <w:rsid w:val="000F6C44"/>
    <w:rsid w:val="001C1D91"/>
    <w:rsid w:val="003308FC"/>
    <w:rsid w:val="0034508E"/>
    <w:rsid w:val="00450408"/>
    <w:rsid w:val="005735E3"/>
    <w:rsid w:val="00604E03"/>
    <w:rsid w:val="006870AD"/>
    <w:rsid w:val="00761C4B"/>
    <w:rsid w:val="009033DE"/>
    <w:rsid w:val="009A2350"/>
    <w:rsid w:val="009E478B"/>
    <w:rsid w:val="00AA5CDC"/>
    <w:rsid w:val="00B9074E"/>
    <w:rsid w:val="00BB5EA8"/>
    <w:rsid w:val="00C606BF"/>
    <w:rsid w:val="00DA3203"/>
    <w:rsid w:val="00EE553A"/>
    <w:rsid w:val="00F5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6DCB"/>
  <w15:docId w15:val="{A09B1B13-C9AE-49BA-8078-EE5936BD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55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53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E5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Meu Computador</cp:lastModifiedBy>
  <cp:revision>3</cp:revision>
  <dcterms:created xsi:type="dcterms:W3CDTF">2025-05-12T18:56:00Z</dcterms:created>
  <dcterms:modified xsi:type="dcterms:W3CDTF">2025-05-12T22:39:00Z</dcterms:modified>
</cp:coreProperties>
</file>